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D6" w:rsidRDefault="00813A16">
      <w:pPr>
        <w:pStyle w:val="10"/>
        <w:framePr w:w="6355" w:h="998" w:hRule="exact" w:wrap="none" w:vAnchor="page" w:hAnchor="page" w:x="2778" w:y="4573"/>
        <w:shd w:val="clear" w:color="auto" w:fill="auto"/>
        <w:spacing w:after="370" w:line="330" w:lineRule="exact"/>
        <w:ind w:left="20"/>
      </w:pPr>
      <w:bookmarkStart w:id="0" w:name="bookmark0"/>
      <w:r>
        <w:t>хозяин</w:t>
      </w:r>
      <w:bookmarkEnd w:id="0"/>
    </w:p>
    <w:p w:rsidR="00A70DD6" w:rsidRDefault="00813A16">
      <w:pPr>
        <w:pStyle w:val="20"/>
        <w:framePr w:w="6355" w:h="998" w:hRule="exact" w:wrap="none" w:vAnchor="page" w:hAnchor="page" w:x="2778" w:y="4573"/>
        <w:shd w:val="clear" w:color="auto" w:fill="auto"/>
        <w:spacing w:before="0" w:after="0" w:line="190" w:lineRule="exact"/>
        <w:ind w:left="20"/>
      </w:pPr>
      <w:bookmarkStart w:id="1" w:name="bookmark1"/>
      <w:r>
        <w:t>Пьеса в одном акте</w:t>
      </w:r>
      <w:bookmarkEnd w:id="1"/>
    </w:p>
    <w:p w:rsidR="00A70DD6" w:rsidRDefault="00813A16">
      <w:pPr>
        <w:pStyle w:val="11"/>
        <w:framePr w:w="6355" w:h="5256" w:hRule="exact" w:wrap="none" w:vAnchor="page" w:hAnchor="page" w:x="2778" w:y="7177"/>
        <w:shd w:val="clear" w:color="auto" w:fill="auto"/>
        <w:spacing w:before="0"/>
        <w:ind w:left="20" w:right="20" w:firstLine="340"/>
      </w:pPr>
      <w:r>
        <w:t>Место одноактной пьесы на профессиональной сцене неопреде</w:t>
      </w:r>
      <w:r>
        <w:softHyphen/>
        <w:t xml:space="preserve">ленно. Если в XIX веке она существовала наравне с многоактной, то сейчас ищет пристанища и фактически бездомна. Иногда прибегает к хитрости: «Случай с метранпажем» и </w:t>
      </w:r>
      <w:r>
        <w:t>«Двадцать минут с ангелом» те</w:t>
      </w:r>
      <w:r>
        <w:softHyphen/>
        <w:t>атр «Современник» соединил вместе и назвал «Провинциальные анек</w:t>
      </w:r>
      <w:r>
        <w:softHyphen/>
        <w:t>доты», будто такую пьесу и написал Александр Вампилов. И спасибо за эту «хитрость» «Современнику». Да и я согрешил — сочинил четы</w:t>
      </w:r>
      <w:r>
        <w:softHyphen/>
        <w:t>ре маленькие пьесы, а потом поду</w:t>
      </w:r>
      <w:r>
        <w:t>мал: а кому они нужны? Никому! Взял да и соединил их воедино этаким авторским конферансом (не очень-то уклюжим) , и получилась пьеса «Четыре капли».</w:t>
      </w:r>
    </w:p>
    <w:p w:rsidR="00A70DD6" w:rsidRDefault="00813A16">
      <w:pPr>
        <w:pStyle w:val="11"/>
        <w:framePr w:w="6355" w:h="5256" w:hRule="exact" w:wrap="none" w:vAnchor="page" w:hAnchor="page" w:x="2778" w:y="7177"/>
        <w:shd w:val="clear" w:color="auto" w:fill="auto"/>
        <w:spacing w:before="0"/>
        <w:ind w:left="20" w:right="20" w:firstLine="340"/>
      </w:pPr>
      <w:r>
        <w:t>Одноактные пьесы — комические, драматические, фарсовые, ин</w:t>
      </w:r>
      <w:r>
        <w:softHyphen/>
        <w:t>теллектуальные, абсурдные и прочих жанров — могл</w:t>
      </w:r>
      <w:r>
        <w:t>и бы занять и свое законное место в каждом театре, как занимали в нашем театраль</w:t>
      </w:r>
      <w:r>
        <w:softHyphen/>
        <w:t>но цветущем XIX веке. Мог же великий Щепкин отплясывать в воде</w:t>
      </w:r>
      <w:r>
        <w:softHyphen/>
        <w:t>вилях, дававшихся сразу же после, так сказать, основной пьесы. Я бы с удовольствием посмотрел в одноактных миниа</w:t>
      </w:r>
      <w:r>
        <w:t>тюрах, допустим, Та</w:t>
      </w:r>
      <w:r>
        <w:softHyphen/>
        <w:t>тьяну Доронину или Иннокентия Смоктуновского, Марину Неелову или Михаила Ульянова. По-моему, это и для актеров любого ранга было бы полезно. Не застаивались бы! Театр, кроме всего, дело весе</w:t>
      </w:r>
      <w:r>
        <w:softHyphen/>
        <w:t>лое, боевое и даже бойкое. Не слишком ли уж м</w:t>
      </w:r>
      <w:r>
        <w:t>ы с ним серьезны и почтительны.</w:t>
      </w:r>
    </w:p>
    <w:p w:rsidR="00A70DD6" w:rsidRDefault="00813A16">
      <w:pPr>
        <w:pStyle w:val="11"/>
        <w:framePr w:w="6355" w:h="5256" w:hRule="exact" w:wrap="none" w:vAnchor="page" w:hAnchor="page" w:x="2778" w:y="7177"/>
        <w:shd w:val="clear" w:color="auto" w:fill="auto"/>
        <w:spacing w:before="0"/>
        <w:ind w:left="20" w:right="20" w:firstLine="340"/>
      </w:pPr>
      <w:r>
        <w:t>Дорогие главные режиссеры! Проложите дорожку маленьким пье</w:t>
      </w:r>
      <w:r>
        <w:softHyphen/>
        <w:t>сам на большие подмостки! Попробуйте! Сдунуть, если не понравит</w:t>
      </w:r>
      <w:r>
        <w:softHyphen/>
        <w:t>ся, вы всегда можете.</w:t>
      </w:r>
    </w:p>
    <w:p w:rsidR="00A70DD6" w:rsidRDefault="00813A16">
      <w:pPr>
        <w:pStyle w:val="22"/>
        <w:framePr w:w="6355" w:h="5256" w:hRule="exact" w:wrap="none" w:vAnchor="page" w:hAnchor="page" w:x="2778" w:y="7177"/>
        <w:shd w:val="clear" w:color="auto" w:fill="auto"/>
        <w:ind w:right="20"/>
      </w:pPr>
      <w:r>
        <w:t>Виктор Розов</w:t>
      </w:r>
    </w:p>
    <w:p w:rsidR="00A70DD6" w:rsidRDefault="00A70DD6">
      <w:pPr>
        <w:rPr>
          <w:sz w:val="2"/>
          <w:szCs w:val="2"/>
        </w:rPr>
        <w:sectPr w:rsidR="00A70DD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0DD6" w:rsidRDefault="00813A16">
      <w:pPr>
        <w:pStyle w:val="a6"/>
        <w:framePr w:wrap="none" w:vAnchor="page" w:hAnchor="page" w:x="5004" w:y="4417"/>
        <w:shd w:val="clear" w:color="auto" w:fill="auto"/>
        <w:spacing w:line="140" w:lineRule="exact"/>
        <w:ind w:left="20"/>
      </w:pPr>
      <w:r>
        <w:lastRenderedPageBreak/>
        <w:t>ДЕЙСТВУЮЩИЕ ЛИЦА</w:t>
      </w:r>
    </w:p>
    <w:p w:rsidR="00A70DD6" w:rsidRDefault="00813A16">
      <w:pPr>
        <w:pStyle w:val="30"/>
        <w:framePr w:w="6346" w:h="868" w:hRule="exact" w:wrap="none" w:vAnchor="page" w:hAnchor="page" w:x="2782" w:y="4860"/>
        <w:shd w:val="clear" w:color="auto" w:fill="auto"/>
        <w:ind w:left="2520"/>
      </w:pPr>
      <w:r>
        <w:t>Швейцар.</w:t>
      </w:r>
    </w:p>
    <w:p w:rsidR="00A70DD6" w:rsidRDefault="00813A16">
      <w:pPr>
        <w:pStyle w:val="30"/>
        <w:framePr w:w="6346" w:h="868" w:hRule="exact" w:wrap="none" w:vAnchor="page" w:hAnchor="page" w:x="2782" w:y="4860"/>
        <w:shd w:val="clear" w:color="auto" w:fill="auto"/>
        <w:ind w:left="2520"/>
      </w:pPr>
      <w:r>
        <w:t>Муза.</w:t>
      </w:r>
    </w:p>
    <w:p w:rsidR="00A70DD6" w:rsidRDefault="00813A16">
      <w:pPr>
        <w:pStyle w:val="30"/>
        <w:framePr w:w="6346" w:h="868" w:hRule="exact" w:wrap="none" w:vAnchor="page" w:hAnchor="page" w:x="2782" w:y="4860"/>
        <w:shd w:val="clear" w:color="auto" w:fill="auto"/>
        <w:ind w:left="2520" w:right="2460"/>
      </w:pPr>
      <w:r>
        <w:t xml:space="preserve">Владимир </w:t>
      </w:r>
      <w:r>
        <w:t>Игоревич. Геннадий Федорович.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/>
        <w:ind w:right="40"/>
      </w:pPr>
      <w:r>
        <w:t>Огромная массивная дверь. Лепка, позолота. Бронзовая ручка величиной со спинку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/>
        <w:ind w:left="2520"/>
        <w:jc w:val="left"/>
      </w:pPr>
      <w:r>
        <w:t>венского стула.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/>
        <w:ind w:right="40"/>
      </w:pPr>
      <w:r>
        <w:t>Над дверью неоновая вывеска — «РЕСТОРАН». По бокам двери рекламные плакаты: «Фирменные блюда», «Требуйте наш напиток — “Здравствуй,</w:t>
      </w:r>
      <w:r>
        <w:t xml:space="preserve"> молодость”», «Вино, закуски, фрукты», «Добро пожаловать!».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/>
        <w:ind w:right="40"/>
      </w:pPr>
      <w:r>
        <w:t xml:space="preserve">У двери </w:t>
      </w:r>
      <w:r>
        <w:rPr>
          <w:rStyle w:val="42pt"/>
        </w:rPr>
        <w:t>Швейцар</w:t>
      </w:r>
      <w:r>
        <w:t xml:space="preserve"> в золотых позументах, как будто в пьесе Леонида Андреева «Анатэма» — «Некто, охраняющий входы».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/>
        <w:ind w:right="40"/>
      </w:pPr>
      <w:r>
        <w:t xml:space="preserve">В вестибюль входит веселая компания молодых людей. Это </w:t>
      </w:r>
      <w:r>
        <w:rPr>
          <w:rStyle w:val="42pt"/>
        </w:rPr>
        <w:t>Муза и двое ее спутников.</w:t>
      </w:r>
      <w:r>
        <w:t xml:space="preserve"> Все</w:t>
      </w:r>
      <w:r>
        <w:t xml:space="preserve"> оживлены, даже возбуждены.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 w:after="29"/>
        <w:ind w:right="40"/>
      </w:pPr>
      <w:r>
        <w:t>Муза остановилась у зеркала, прихорашивается.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line="192" w:lineRule="exact"/>
        <w:ind w:left="40" w:firstLine="320"/>
        <w:jc w:val="left"/>
      </w:pPr>
      <w:r>
        <w:rPr>
          <w:rStyle w:val="2pt"/>
        </w:rPr>
        <w:t>Владимир Игоревич.</w:t>
      </w:r>
      <w:r>
        <w:t xml:space="preserve"> Здесь и отметим.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line="192" w:lineRule="exact"/>
        <w:ind w:left="40" w:right="40" w:firstLine="320"/>
        <w:jc w:val="left"/>
      </w:pPr>
      <w:r>
        <w:rPr>
          <w:rStyle w:val="2pt"/>
        </w:rPr>
        <w:t>Геннадий Федорович.</w:t>
      </w:r>
      <w:r>
        <w:t xml:space="preserve"> Это роскошное заведение. Кормят — пальчики проглотишь. Я наведывался сюда не однажды.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line="192" w:lineRule="exact"/>
        <w:ind w:left="40" w:firstLine="320"/>
        <w:jc w:val="left"/>
      </w:pPr>
      <w:r>
        <w:rPr>
          <w:rStyle w:val="2pt"/>
        </w:rPr>
        <w:t>Муза.</w:t>
      </w:r>
      <w:r>
        <w:t xml:space="preserve"> Вы уверены — действительно сносно кормят?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line="192" w:lineRule="exact"/>
        <w:ind w:left="340" w:right="40"/>
        <w:jc w:val="left"/>
      </w:pPr>
      <w:r>
        <w:rPr>
          <w:rStyle w:val="2pt"/>
        </w:rPr>
        <w:t>Геннадий Федорович.</w:t>
      </w:r>
      <w:r>
        <w:t xml:space="preserve"> «Уж чужих имений мне не знать!» </w:t>
      </w:r>
      <w:r>
        <w:rPr>
          <w:rStyle w:val="2pt"/>
        </w:rPr>
        <w:t>Муза.</w:t>
      </w:r>
      <w:r>
        <w:t xml:space="preserve"> Рискнем. Цыпленка-табака.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line="192" w:lineRule="exact"/>
        <w:ind w:left="40" w:right="40" w:firstLine="320"/>
        <w:jc w:val="left"/>
      </w:pPr>
      <w:r>
        <w:rPr>
          <w:rStyle w:val="2pt"/>
        </w:rPr>
        <w:t>Владимир Игоревич.</w:t>
      </w:r>
      <w:r>
        <w:t xml:space="preserve"> Табака надоело. Жульенчики... </w:t>
      </w:r>
      <w:r>
        <w:rPr>
          <w:rStyle w:val="2pt"/>
        </w:rPr>
        <w:t>Геннадий Федорович.</w:t>
      </w:r>
      <w:r>
        <w:t xml:space="preserve"> Нет, нет, осетрину на вертеле здесь го</w:t>
      </w:r>
      <w:r>
        <w:softHyphen/>
        <w:t>товят превосходно.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line="192" w:lineRule="exact"/>
        <w:ind w:left="40" w:firstLine="320"/>
        <w:jc w:val="left"/>
      </w:pPr>
      <w:r>
        <w:rPr>
          <w:rStyle w:val="2pt"/>
        </w:rPr>
        <w:t>Му</w:t>
      </w:r>
      <w:r>
        <w:rPr>
          <w:rStyle w:val="2pt"/>
        </w:rPr>
        <w:t>за.</w:t>
      </w:r>
      <w:r>
        <w:t xml:space="preserve"> Я не люблю рыбу.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after="118" w:line="192" w:lineRule="exact"/>
        <w:ind w:left="40" w:right="40" w:firstLine="320"/>
        <w:jc w:val="left"/>
      </w:pPr>
      <w:r>
        <w:rPr>
          <w:rStyle w:val="2pt"/>
        </w:rPr>
        <w:t>Геннадий Федооович.</w:t>
      </w:r>
      <w:r>
        <w:t xml:space="preserve"> Братцы-кролики, а я по семушке со</w:t>
      </w:r>
      <w:r>
        <w:softHyphen/>
        <w:t>скучился. Сюда она заплывает.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 w:after="17" w:line="120" w:lineRule="exact"/>
        <w:ind w:right="40"/>
      </w:pPr>
      <w:r>
        <w:t>Владимир Игоревич идет к двери ресторана. Геннадий Федорович задержался у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 w:after="13" w:line="120" w:lineRule="exact"/>
        <w:ind w:right="40"/>
      </w:pPr>
      <w:r>
        <w:t>зеркала.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line="197" w:lineRule="exact"/>
        <w:ind w:left="40" w:firstLine="320"/>
        <w:jc w:val="left"/>
      </w:pPr>
      <w:r>
        <w:rPr>
          <w:rStyle w:val="2pt"/>
        </w:rPr>
        <w:t>Швейцар.</w:t>
      </w:r>
      <w:r>
        <w:t xml:space="preserve"> Местов, граждане, нет.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line="197" w:lineRule="exact"/>
        <w:ind w:left="40" w:firstLine="320"/>
        <w:jc w:val="left"/>
      </w:pPr>
      <w:r>
        <w:rPr>
          <w:rStyle w:val="2pt"/>
        </w:rPr>
        <w:t>Муза.</w:t>
      </w:r>
      <w:r>
        <w:t xml:space="preserve"> Как нет?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 w:after="98" w:line="197" w:lineRule="exact"/>
        <w:ind w:left="2520"/>
        <w:jc w:val="left"/>
      </w:pPr>
      <w:r>
        <w:t>Швейцар не отвечает.</w:t>
      </w:r>
    </w:p>
    <w:p w:rsidR="00A70DD6" w:rsidRDefault="00813A16">
      <w:pPr>
        <w:pStyle w:val="11"/>
        <w:framePr w:w="6346" w:h="5778" w:hRule="exact" w:wrap="none" w:vAnchor="page" w:hAnchor="page" w:x="2782" w:y="6281"/>
        <w:shd w:val="clear" w:color="auto" w:fill="auto"/>
        <w:spacing w:before="0" w:after="44" w:line="150" w:lineRule="exact"/>
        <w:ind w:left="40" w:firstLine="320"/>
        <w:jc w:val="left"/>
      </w:pPr>
      <w:r>
        <w:rPr>
          <w:rStyle w:val="2pt"/>
        </w:rPr>
        <w:t>Владимир Игоревич.</w:t>
      </w:r>
      <w:r>
        <w:t xml:space="preserve"> Совсем нет?</w:t>
      </w:r>
    </w:p>
    <w:p w:rsidR="00A70DD6" w:rsidRDefault="00813A16">
      <w:pPr>
        <w:pStyle w:val="40"/>
        <w:framePr w:w="6346" w:h="5778" w:hRule="exact" w:wrap="none" w:vAnchor="page" w:hAnchor="page" w:x="2782" w:y="6281"/>
        <w:shd w:val="clear" w:color="auto" w:fill="auto"/>
        <w:spacing w:before="0" w:line="120" w:lineRule="exact"/>
        <w:ind w:left="2520"/>
        <w:jc w:val="left"/>
      </w:pPr>
      <w:r>
        <w:t>Швейцар молчит.</w:t>
      </w:r>
    </w:p>
    <w:p w:rsidR="00A70DD6" w:rsidRDefault="00813A16">
      <w:pPr>
        <w:pStyle w:val="a6"/>
        <w:framePr w:wrap="none" w:vAnchor="page" w:hAnchor="page" w:x="8801" w:y="12217"/>
        <w:shd w:val="clear" w:color="auto" w:fill="auto"/>
        <w:spacing w:line="140" w:lineRule="exact"/>
        <w:ind w:left="20"/>
      </w:pPr>
      <w:r>
        <w:t>173</w:t>
      </w:r>
    </w:p>
    <w:p w:rsidR="00A70DD6" w:rsidRDefault="00A70DD6">
      <w:pPr>
        <w:rPr>
          <w:sz w:val="2"/>
          <w:szCs w:val="2"/>
        </w:rPr>
        <w:sectPr w:rsidR="00A70DD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0DD6" w:rsidRDefault="00813A16">
      <w:pPr>
        <w:pStyle w:val="22"/>
        <w:framePr w:w="6389" w:h="10244" w:hRule="exact" w:wrap="none" w:vAnchor="page" w:hAnchor="page" w:x="2773" w:y="3138"/>
        <w:shd w:val="clear" w:color="auto" w:fill="auto"/>
        <w:spacing w:line="192" w:lineRule="exact"/>
        <w:ind w:left="40" w:right="40"/>
        <w:jc w:val="both"/>
      </w:pPr>
      <w:r>
        <w:rPr>
          <w:rStyle w:val="20pt"/>
        </w:rPr>
        <w:lastRenderedPageBreak/>
        <w:t xml:space="preserve">Разрешите посмотреть. </w:t>
      </w:r>
      <w:r>
        <w:t>(Хочет пройти к двери, чтоб заглянуть внутрь ре</w:t>
      </w:r>
      <w:r>
        <w:softHyphen/>
        <w:t>сторана.)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192" w:lineRule="exact"/>
        <w:ind w:left="40" w:right="40" w:firstLine="340"/>
      </w:pPr>
      <w:r>
        <w:rPr>
          <w:rStyle w:val="2pt"/>
        </w:rPr>
        <w:t>Швейцар</w:t>
      </w:r>
      <w:r>
        <w:t xml:space="preserve"> </w:t>
      </w:r>
      <w:r>
        <w:rPr>
          <w:rStyle w:val="0pt"/>
        </w:rPr>
        <w:t>(преграждает ему путь).</w:t>
      </w:r>
      <w:r>
        <w:t xml:space="preserve"> Отойдите от двери, молодой че</w:t>
      </w:r>
      <w:r>
        <w:softHyphen/>
        <w:t>ловек.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Владимир Игоревич.</w:t>
      </w:r>
      <w:r>
        <w:t xml:space="preserve"> Я только загляну.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192" w:lineRule="exact"/>
        <w:ind w:left="40" w:right="40" w:firstLine="340"/>
      </w:pPr>
      <w:r>
        <w:rPr>
          <w:rStyle w:val="2pt"/>
        </w:rPr>
        <w:t>Швейцар.</w:t>
      </w:r>
      <w:r>
        <w:t xml:space="preserve"> А что там — зоопарк? Чего глядеть? Не видели, как люди кушают?</w:t>
      </w:r>
    </w:p>
    <w:p w:rsidR="00A70DD6" w:rsidRDefault="00813A16">
      <w:pPr>
        <w:pStyle w:val="22"/>
        <w:framePr w:w="6389" w:h="10244" w:hRule="exact" w:wrap="none" w:vAnchor="page" w:hAnchor="page" w:x="2773" w:y="3138"/>
        <w:shd w:val="clear" w:color="auto" w:fill="auto"/>
        <w:spacing w:line="192" w:lineRule="exact"/>
        <w:ind w:left="40" w:right="40" w:firstLine="340"/>
        <w:jc w:val="both"/>
      </w:pPr>
      <w:r>
        <w:rPr>
          <w:rStyle w:val="22pt"/>
        </w:rPr>
        <w:t>Владимир Игоревич</w:t>
      </w:r>
      <w:r>
        <w:rPr>
          <w:rStyle w:val="20pt"/>
        </w:rPr>
        <w:t xml:space="preserve"> </w:t>
      </w:r>
      <w:r>
        <w:t>(все-таки изощрился и, слегка приоткрыв дверь, заглянул в щель.)</w:t>
      </w:r>
      <w:r>
        <w:rPr>
          <w:rStyle w:val="20pt"/>
        </w:rPr>
        <w:t xml:space="preserve"> По-моему, там есть свободные столики.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after="118" w:line="192" w:lineRule="exact"/>
        <w:ind w:left="40" w:firstLine="340"/>
      </w:pPr>
      <w:r>
        <w:rPr>
          <w:rStyle w:val="2pt"/>
        </w:rPr>
        <w:t>Швейцар.</w:t>
      </w:r>
      <w:r>
        <w:t xml:space="preserve"> </w:t>
      </w:r>
      <w:r>
        <w:rPr>
          <w:rStyle w:val="2pt"/>
        </w:rPr>
        <w:t>Ая</w:t>
      </w:r>
      <w:r>
        <w:t xml:space="preserve"> говорю — нет. Я здесь хозяин, знаю.</w:t>
      </w:r>
    </w:p>
    <w:p w:rsidR="00A70DD6" w:rsidRDefault="00813A16">
      <w:pPr>
        <w:pStyle w:val="40"/>
        <w:framePr w:w="6389" w:h="10244" w:hRule="exact" w:wrap="none" w:vAnchor="page" w:hAnchor="page" w:x="2773" w:y="3138"/>
        <w:shd w:val="clear" w:color="auto" w:fill="auto"/>
        <w:spacing w:before="0" w:after="22" w:line="120" w:lineRule="exact"/>
        <w:ind w:left="40"/>
        <w:jc w:val="both"/>
      </w:pPr>
      <w:r>
        <w:t>Владимир Игоревич хочет проскользнуть в приоткрытую дверь, но Швейцар ловит его</w:t>
      </w:r>
    </w:p>
    <w:p w:rsidR="00A70DD6" w:rsidRDefault="00813A16">
      <w:pPr>
        <w:pStyle w:val="40"/>
        <w:framePr w:w="6389" w:h="10244" w:hRule="exact" w:wrap="none" w:vAnchor="page" w:hAnchor="page" w:x="2773" w:y="3138"/>
        <w:shd w:val="clear" w:color="auto" w:fill="auto"/>
        <w:spacing w:before="0" w:after="74" w:line="120" w:lineRule="exact"/>
        <w:ind w:right="160"/>
      </w:pPr>
      <w:r>
        <w:t>за руку.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/>
      </w:pPr>
      <w:r>
        <w:t>Не лезь, тебе по-хорошему говорят!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Владимир Игоревич.</w:t>
      </w:r>
      <w:r>
        <w:t xml:space="preserve"> Без рук, прошу без рук!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Швейцар</w:t>
      </w:r>
      <w:r>
        <w:t xml:space="preserve"> </w:t>
      </w:r>
      <w:r>
        <w:rPr>
          <w:rStyle w:val="0pt"/>
        </w:rPr>
        <w:t>(властно).</w:t>
      </w:r>
      <w:r>
        <w:t xml:space="preserve"> Местов нет, сказано тебе, хулиган!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right="40" w:firstLine="340"/>
      </w:pPr>
      <w:r>
        <w:rPr>
          <w:rStyle w:val="2pt"/>
        </w:rPr>
        <w:t>Муза.</w:t>
      </w:r>
      <w:r>
        <w:t xml:space="preserve"> Да вы с ума сошли! Это молодой ученый — Горностаев Влади</w:t>
      </w:r>
      <w:r>
        <w:softHyphen/>
        <w:t>мир Игоревич, кандидат наук.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right="40" w:firstLine="340"/>
      </w:pPr>
      <w:r>
        <w:rPr>
          <w:rStyle w:val="2pt"/>
        </w:rPr>
        <w:t>Швейцар.</w:t>
      </w:r>
      <w:r>
        <w:t xml:space="preserve"> А у меня, голубушка, у самого сын — член-корреспон- дент Академии педагогических наук, а дочь — профессор по физике. Мы</w:t>
      </w:r>
      <w:r>
        <w:t xml:space="preserve"> кандидатов-то в дом и на порог не пускаем. Мы если пирог с рыбой пе</w:t>
      </w:r>
      <w:r>
        <w:softHyphen/>
        <w:t xml:space="preserve">чем — то во-от какую рыбину покупаем. </w:t>
      </w:r>
      <w:r>
        <w:rPr>
          <w:rStyle w:val="0pt"/>
        </w:rPr>
        <w:t>(Взмахнул руки вширь до отка</w:t>
      </w:r>
      <w:r>
        <w:rPr>
          <w:rStyle w:val="0pt"/>
        </w:rPr>
        <w:softHyphen/>
        <w:t>за.)</w:t>
      </w:r>
      <w:r>
        <w:t xml:space="preserve"> Не то что кандидат. Кандидат — что, мелочь одна, кости. Ешь да плюешь.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after="125" w:line="202" w:lineRule="exact"/>
        <w:ind w:left="40" w:firstLine="340"/>
      </w:pPr>
      <w:r>
        <w:rPr>
          <w:rStyle w:val="2pt"/>
        </w:rPr>
        <w:t>Владимир Игоревич.</w:t>
      </w:r>
      <w:r>
        <w:t xml:space="preserve"> Царь выискался!</w:t>
      </w:r>
    </w:p>
    <w:p w:rsidR="00A70DD6" w:rsidRDefault="00813A16">
      <w:pPr>
        <w:pStyle w:val="40"/>
        <w:framePr w:w="6389" w:h="10244" w:hRule="exact" w:wrap="none" w:vAnchor="page" w:hAnchor="page" w:x="2773" w:y="3138"/>
        <w:shd w:val="clear" w:color="auto" w:fill="auto"/>
        <w:spacing w:before="0" w:after="79" w:line="120" w:lineRule="exact"/>
        <w:ind w:right="160"/>
      </w:pPr>
      <w:r>
        <w:t xml:space="preserve">Подошел </w:t>
      </w:r>
      <w:r>
        <w:rPr>
          <w:rStyle w:val="42pt"/>
        </w:rPr>
        <w:t>Г</w:t>
      </w:r>
      <w:r>
        <w:rPr>
          <w:rStyle w:val="42pt"/>
        </w:rPr>
        <w:t>еннадий Федорович.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right="40" w:firstLine="340"/>
      </w:pPr>
      <w:r>
        <w:rPr>
          <w:rStyle w:val="2pt"/>
        </w:rPr>
        <w:t>Геннадий Федорович.</w:t>
      </w:r>
      <w:r>
        <w:t xml:space="preserve"> В чем дело, братцы-кролики? Меня ждете?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Муза.</w:t>
      </w:r>
      <w:r>
        <w:t xml:space="preserve"> Не пускают!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right="40" w:firstLine="340"/>
      </w:pPr>
      <w:r>
        <w:rPr>
          <w:rStyle w:val="2pt"/>
        </w:rPr>
        <w:t>Геннадий Федорович.</w:t>
      </w:r>
      <w:r>
        <w:t xml:space="preserve"> Музочка, не волнуйтесь. </w:t>
      </w:r>
      <w:r>
        <w:rPr>
          <w:rStyle w:val="0pt"/>
        </w:rPr>
        <w:t xml:space="preserve">(Швейцару.) </w:t>
      </w:r>
      <w:r>
        <w:t>Здравствуйте, Федор Ипатьевич, как жизнь?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Швейцар.</w:t>
      </w:r>
      <w:r>
        <w:t xml:space="preserve"> Местов нет.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right="40" w:firstLine="340"/>
      </w:pPr>
      <w:r>
        <w:rPr>
          <w:rStyle w:val="2pt"/>
        </w:rPr>
        <w:t>Геннадий Федорович.</w:t>
      </w:r>
      <w:r>
        <w:t xml:space="preserve"> Знаю, знаю, дорогой,</w:t>
      </w:r>
      <w:r>
        <w:t xml:space="preserve"> откуда же им быть, местам-то, ресторан не метро, всех не втиснешь. Кому ресторан, а кому за пять тридцать — в подъезде устраивайся на холодке. Верно? </w:t>
      </w:r>
      <w:r>
        <w:rPr>
          <w:rStyle w:val="0pt"/>
        </w:rPr>
        <w:t>(Сме</w:t>
      </w:r>
      <w:r>
        <w:rPr>
          <w:rStyle w:val="0pt"/>
        </w:rPr>
        <w:softHyphen/>
        <w:t>ется.)</w:t>
      </w:r>
      <w:r>
        <w:t xml:space="preserve"> Нам как раз один столик на четверых. Эта милая дама диссертацию защитила только что. Восемнад</w:t>
      </w:r>
      <w:r>
        <w:t>цать шаров, и все белые. Сам понимаешь, отметить следует.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t xml:space="preserve">Ш в е й ц а р </w:t>
      </w:r>
      <w:r>
        <w:rPr>
          <w:rStyle w:val="0pt"/>
        </w:rPr>
        <w:t>(мрачно).</w:t>
      </w:r>
      <w:r>
        <w:t xml:space="preserve"> Местов нет.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right="40" w:firstLine="340"/>
      </w:pPr>
      <w:r>
        <w:rPr>
          <w:rStyle w:val="2pt"/>
        </w:rPr>
        <w:t>Геннадий Федорович.</w:t>
      </w:r>
      <w:r>
        <w:t xml:space="preserve"> Да что с тобой, Федор Ипатьевич! За мной не залежится, ты знаешь.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Швейцар.</w:t>
      </w:r>
      <w:r>
        <w:t xml:space="preserve"> Прогони вон того нервного, тогда устрою.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Геннадий Федорович.</w:t>
      </w:r>
      <w:r>
        <w:t xml:space="preserve"> Чего?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Швейцар.</w:t>
      </w:r>
      <w:r>
        <w:t xml:space="preserve"> Нервного, говорю, прогони, он плохой.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Геннадий Федорович.</w:t>
      </w:r>
      <w:r>
        <w:t xml:space="preserve"> Его?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Швейцар. Да.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Владимир Игоревич</w:t>
      </w:r>
      <w:r>
        <w:t xml:space="preserve"> </w:t>
      </w:r>
      <w:r>
        <w:rPr>
          <w:rStyle w:val="0pt"/>
        </w:rPr>
        <w:t>(тихо).</w:t>
      </w:r>
      <w:r>
        <w:t xml:space="preserve"> Хулиган!..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Муза.</w:t>
      </w:r>
      <w:r>
        <w:t xml:space="preserve"> Тихо, Володя!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Геннадий Федорович.</w:t>
      </w:r>
      <w:r>
        <w:t xml:space="preserve"> Да как же я его прогоню? Это мой друг.</w:t>
      </w:r>
    </w:p>
    <w:p w:rsidR="00A70DD6" w:rsidRDefault="00813A16">
      <w:pPr>
        <w:pStyle w:val="11"/>
        <w:framePr w:w="6389" w:h="10244" w:hRule="exact" w:wrap="none" w:vAnchor="page" w:hAnchor="page" w:x="2773" w:y="3138"/>
        <w:shd w:val="clear" w:color="auto" w:fill="auto"/>
        <w:spacing w:before="0" w:line="202" w:lineRule="exact"/>
        <w:ind w:left="40" w:firstLine="340"/>
      </w:pPr>
      <w:r>
        <w:rPr>
          <w:rStyle w:val="2pt"/>
        </w:rPr>
        <w:t>Швейцар.</w:t>
      </w:r>
      <w:r>
        <w:t xml:space="preserve"> С ним не пущу. Он грубый.</w:t>
      </w:r>
    </w:p>
    <w:p w:rsidR="00A70DD6" w:rsidRDefault="00813A16">
      <w:pPr>
        <w:pStyle w:val="a6"/>
        <w:framePr w:wrap="none" w:vAnchor="page" w:hAnchor="page" w:x="2835" w:y="13525"/>
        <w:shd w:val="clear" w:color="auto" w:fill="auto"/>
        <w:spacing w:line="140" w:lineRule="exact"/>
        <w:ind w:left="20"/>
      </w:pPr>
      <w:r>
        <w:t>174</w:t>
      </w:r>
    </w:p>
    <w:p w:rsidR="00A70DD6" w:rsidRDefault="00A70DD6">
      <w:pPr>
        <w:rPr>
          <w:sz w:val="2"/>
          <w:szCs w:val="2"/>
        </w:rPr>
        <w:sectPr w:rsidR="00A70DD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lastRenderedPageBreak/>
        <w:t>Владимир Игоревич.</w:t>
      </w:r>
      <w:r>
        <w:t xml:space="preserve"> Знаете, дорогой, я сейчас пойду куда сле</w:t>
      </w:r>
      <w:r>
        <w:softHyphen/>
        <w:t>дует...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t xml:space="preserve">Ш в е й ц а р </w:t>
      </w:r>
      <w:r>
        <w:rPr>
          <w:rStyle w:val="0pt"/>
        </w:rPr>
        <w:t>(Геннадию Федоровичу).</w:t>
      </w:r>
      <w:r>
        <w:t xml:space="preserve"> Ну вот видите! </w:t>
      </w:r>
      <w:r>
        <w:rPr>
          <w:rStyle w:val="0pt"/>
        </w:rPr>
        <w:t>(Владимиру Иго</w:t>
      </w:r>
      <w:r>
        <w:rPr>
          <w:rStyle w:val="0pt"/>
        </w:rPr>
        <w:softHyphen/>
        <w:t>ревичу.)</w:t>
      </w:r>
      <w:r>
        <w:t xml:space="preserve"> Ты меня не смеши. Нету теперь этого — «куда следует». Это раньше было «куда следует», теп</w:t>
      </w:r>
      <w:r>
        <w:t xml:space="preserve">ерь нет, поди поищи. </w:t>
      </w:r>
      <w:r>
        <w:rPr>
          <w:rStyle w:val="0pt"/>
        </w:rPr>
        <w:t>(Геннадию Федоро</w:t>
      </w:r>
      <w:r>
        <w:rPr>
          <w:rStyle w:val="0pt"/>
        </w:rPr>
        <w:softHyphen/>
        <w:t>вичу.)</w:t>
      </w:r>
      <w:r>
        <w:t xml:space="preserve"> Ну как же я его пропущу, когда он в порядочном месте себя дер</w:t>
      </w:r>
      <w:r>
        <w:softHyphen/>
        <w:t>жать не умеет.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t>Владимир Игоревич</w:t>
      </w:r>
      <w:r>
        <w:t xml:space="preserve"> </w:t>
      </w:r>
      <w:r>
        <w:rPr>
          <w:rStyle w:val="0pt"/>
        </w:rPr>
        <w:t>(Геннадию Федоровичу).</w:t>
      </w:r>
      <w:r>
        <w:t xml:space="preserve"> Ты дай ему рубль. Дай, тогда пустит.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t>Швейцар.</w:t>
      </w:r>
      <w:r>
        <w:t xml:space="preserve"> Мы рубли не собираем, милый. У меня пенсия сто </w:t>
      </w:r>
      <w:r>
        <w:t>двад</w:t>
      </w:r>
      <w:r>
        <w:softHyphen/>
        <w:t>цать рублей, «Жигули» имею, цветной телевизор, ковры, люстра. А по сте</w:t>
      </w:r>
      <w:r>
        <w:softHyphen/>
        <w:t>нам сплошные бра. Ясно?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firstLine="340"/>
      </w:pPr>
      <w:r>
        <w:rPr>
          <w:rStyle w:val="2pt"/>
        </w:rPr>
        <w:t>Муза.</w:t>
      </w:r>
      <w:r>
        <w:t xml:space="preserve"> Чего?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t>Швейцар.</w:t>
      </w:r>
      <w:r>
        <w:t xml:space="preserve"> Бра, вот чего! Это вон Илья на вешалке двугривенные принимает. У него пенсия маленькая, он бедный.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t>Владимир Игоревич.</w:t>
      </w:r>
      <w:r>
        <w:t xml:space="preserve"> В конце концов, зачем мы теряем время! Я пойду к директору.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firstLine="340"/>
      </w:pPr>
      <w:r>
        <w:rPr>
          <w:rStyle w:val="2pt"/>
        </w:rPr>
        <w:t>Геннадий Федорович.</w:t>
      </w:r>
      <w:r>
        <w:t xml:space="preserve"> Не надо, Володя...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t>Владимир Игоревич.</w:t>
      </w:r>
      <w:r>
        <w:t xml:space="preserve"> У меня если да, то да, если нет, то нет. Я человек принципиальный. </w:t>
      </w:r>
      <w:r>
        <w:rPr>
          <w:rStyle w:val="0pt"/>
        </w:rPr>
        <w:t>(Швейцару.)</w:t>
      </w:r>
      <w:r>
        <w:t xml:space="preserve"> Где у вас директор?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firstLine="340"/>
      </w:pPr>
      <w:r>
        <w:rPr>
          <w:rStyle w:val="2pt"/>
        </w:rPr>
        <w:t>Швейцар.</w:t>
      </w:r>
      <w:r>
        <w:t xml:space="preserve"> Справочная на улице за углом </w:t>
      </w:r>
      <w:r>
        <w:t>налево.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firstLine="340"/>
      </w:pPr>
      <w:r>
        <w:rPr>
          <w:rStyle w:val="2pt"/>
        </w:rPr>
        <w:t>Владимир Игоревич.</w:t>
      </w:r>
      <w:r>
        <w:t xml:space="preserve"> Прекрасно! </w:t>
      </w:r>
      <w:r>
        <w:rPr>
          <w:rStyle w:val="0pt"/>
        </w:rPr>
        <w:t>(Ушел.)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firstLine="340"/>
      </w:pPr>
      <w:r>
        <w:rPr>
          <w:rStyle w:val="2pt"/>
        </w:rPr>
        <w:t>Швейцар.</w:t>
      </w:r>
      <w:r>
        <w:t xml:space="preserve"> Пускай, пускай ходит. Директор уехал лекции читать.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firstLine="340"/>
      </w:pPr>
      <w:r>
        <w:rPr>
          <w:rStyle w:val="2pt"/>
        </w:rPr>
        <w:t>Муза.</w:t>
      </w:r>
      <w:r>
        <w:t xml:space="preserve"> Главного администратора найдем.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t>Швейцар.</w:t>
      </w:r>
      <w:r>
        <w:t xml:space="preserve"> А главный из Чехословакии делегацию в этом зале при</w:t>
      </w:r>
      <w:r>
        <w:softHyphen/>
        <w:t>нимает. Кушают.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firstLine="340"/>
      </w:pPr>
      <w:r>
        <w:rPr>
          <w:rStyle w:val="2pt"/>
        </w:rPr>
        <w:t>Муза.</w:t>
      </w:r>
      <w:r>
        <w:t xml:space="preserve"> Ничего, отыщется кто-нибудь.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firstLine="340"/>
      </w:pPr>
      <w:r>
        <w:rPr>
          <w:rStyle w:val="2pt"/>
        </w:rPr>
        <w:t>Швейцар.</w:t>
      </w:r>
      <w:r>
        <w:t xml:space="preserve"> Никого! Кругом один я.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t>Геннадий Федорович.</w:t>
      </w:r>
      <w:r>
        <w:t xml:space="preserve"> Нехорошо, Федор Ипатьевич, как-то не по-товарищески.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t>Швейцар.</w:t>
      </w:r>
      <w:r>
        <w:t xml:space="preserve"> Извините, Геннадий Федорович, но не могу. Душа не велит. Без нервного пущу, а с ним ни за какие. Учить таких надо, вот что! Да выбирай ты себ</w:t>
      </w:r>
      <w:r>
        <w:t>е умных товарищей, Гена, а не дураков. Что он тут сра</w:t>
      </w:r>
      <w:r>
        <w:softHyphen/>
        <w:t>зу на принцип полез? По принципу-то один Бог может, а мы — люди, нам нельзя. А уж если по принципу хочешь, ходи голый, принципом сво</w:t>
      </w:r>
      <w:r>
        <w:softHyphen/>
        <w:t>им и обогревайся. Рубликом меня взять захотел, ишь!.. Тут на днях, ви</w:t>
      </w:r>
      <w:r>
        <w:t>жу, раздевается на вешалке мой бывший начальник с женой и детишками, четверо их И сюда, на меня идет, в дверь. А я: местов нет! Зуб я на него имел, обидел он меня, когда вместе работали. Важничал очень... А он мне: Федор Патьевич, да ты что, это же я, Буда</w:t>
      </w:r>
      <w:r>
        <w:t>льников, здравствуй! И руку свою, потную лапу, тянет. А я ему: здравствуйте, бывшее мое на</w:t>
      </w:r>
      <w:r>
        <w:softHyphen/>
        <w:t xml:space="preserve">чальство, только местов нет. Он тут юлил у меня у двери, юлил, — очень ему хотелось дочку свою младшую, — день у нее рождения был, — по высшему классу отметить. А я </w:t>
      </w:r>
      <w:r>
        <w:t>не пустил. Да еще нарочно в положение при жене-то и детях ставил. Дочка-то чуть не заплакала, а он аж красный сделался до лысины. У меня потом целую неделю на душе Первое мая было. А этот твой — рублик! Всё деньги да деньги. А разве можно луч- шие-то чувст</w:t>
      </w:r>
      <w:r>
        <w:t>ва за деньги продавать!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firstLine="340"/>
      </w:pPr>
      <w:r>
        <w:rPr>
          <w:rStyle w:val="2pt"/>
        </w:rPr>
        <w:t>Муза.</w:t>
      </w:r>
      <w:r>
        <w:t xml:space="preserve"> Зачем же вы сюда работать пошли, если такой богатый?</w:t>
      </w:r>
    </w:p>
    <w:p w:rsidR="00A70DD6" w:rsidRDefault="00813A16">
      <w:pPr>
        <w:pStyle w:val="11"/>
        <w:framePr w:w="6298" w:h="10137" w:hRule="exact" w:wrap="none" w:vAnchor="page" w:hAnchor="page" w:x="2818" w:y="3244"/>
        <w:shd w:val="clear" w:color="auto" w:fill="auto"/>
        <w:spacing w:before="0" w:line="197" w:lineRule="exact"/>
        <w:ind w:left="20" w:right="40" w:firstLine="340"/>
      </w:pPr>
      <w:r>
        <w:rPr>
          <w:rStyle w:val="2pt"/>
        </w:rPr>
        <w:t>Швейцар.</w:t>
      </w:r>
      <w:r>
        <w:t xml:space="preserve"> </w:t>
      </w:r>
      <w:r>
        <w:rPr>
          <w:rStyle w:val="2pt"/>
        </w:rPr>
        <w:t>Ая</w:t>
      </w:r>
      <w:r>
        <w:t xml:space="preserve"> без работы не могу, милая. С детства правильно вос</w:t>
      </w:r>
      <w:r>
        <w:softHyphen/>
        <w:t>питан, в труде.</w:t>
      </w:r>
    </w:p>
    <w:p w:rsidR="00A70DD6" w:rsidRDefault="00813A16">
      <w:pPr>
        <w:pStyle w:val="a6"/>
        <w:framePr w:wrap="none" w:vAnchor="page" w:hAnchor="page" w:x="8790" w:y="13530"/>
        <w:shd w:val="clear" w:color="auto" w:fill="auto"/>
        <w:spacing w:line="140" w:lineRule="exact"/>
        <w:ind w:left="20"/>
      </w:pPr>
      <w:r>
        <w:t>175</w:t>
      </w:r>
    </w:p>
    <w:p w:rsidR="00A70DD6" w:rsidRDefault="00A70DD6">
      <w:pPr>
        <w:rPr>
          <w:sz w:val="2"/>
          <w:szCs w:val="2"/>
        </w:rPr>
        <w:sectPr w:rsidR="00A70DD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7" w:lineRule="exact"/>
        <w:ind w:left="40" w:right="40" w:firstLine="340"/>
      </w:pPr>
      <w:r>
        <w:rPr>
          <w:rStyle w:val="2pt"/>
        </w:rPr>
        <w:lastRenderedPageBreak/>
        <w:t>Геннадий Федорович.</w:t>
      </w:r>
      <w:r>
        <w:t xml:space="preserve"> Ну, если ты хозяин, пусти, твоя рука владыка.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7" w:lineRule="exact"/>
        <w:ind w:left="40" w:right="40" w:firstLine="340"/>
      </w:pPr>
      <w:r>
        <w:rPr>
          <w:rStyle w:val="2pt"/>
        </w:rPr>
        <w:t>Швейцар.</w:t>
      </w:r>
      <w:r>
        <w:t xml:space="preserve"> Это точно... Ну ладно, люди вы, вижу, приятные, идите. Потом и твоего лядащего пропущу, шут с ним.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7" w:lineRule="exact"/>
        <w:ind w:left="40" w:firstLine="340"/>
      </w:pPr>
      <w:r>
        <w:rPr>
          <w:rStyle w:val="2pt"/>
        </w:rPr>
        <w:t>Муза.</w:t>
      </w:r>
      <w:r>
        <w:t xml:space="preserve"> Спасибо вам.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7" w:lineRule="exact"/>
        <w:ind w:left="40" w:right="40" w:firstLine="340"/>
      </w:pPr>
      <w:r>
        <w:rPr>
          <w:rStyle w:val="2pt"/>
        </w:rPr>
        <w:t>Швейцар.</w:t>
      </w:r>
      <w:r>
        <w:t xml:space="preserve"> Веселитесь на здоровье. Я люблю людям приятное де</w:t>
      </w:r>
      <w:r>
        <w:softHyphen/>
        <w:t>лать.</w:t>
      </w:r>
    </w:p>
    <w:p w:rsidR="00A70DD6" w:rsidRDefault="00813A16">
      <w:pPr>
        <w:pStyle w:val="40"/>
        <w:framePr w:w="6355" w:h="10243" w:hRule="exact" w:wrap="none" w:vAnchor="page" w:hAnchor="page" w:x="2790" w:y="3133"/>
        <w:shd w:val="clear" w:color="auto" w:fill="auto"/>
        <w:spacing w:before="0" w:line="120" w:lineRule="exact"/>
        <w:ind w:right="40"/>
      </w:pPr>
      <w:r>
        <w:rPr>
          <w:rStyle w:val="42pt"/>
        </w:rPr>
        <w:t>Муза и ее кавалер</w:t>
      </w:r>
      <w:r>
        <w:t xml:space="preserve"> вошли в зал ресторана. Вбегает </w:t>
      </w:r>
      <w:r>
        <w:rPr>
          <w:rStyle w:val="42pt"/>
        </w:rPr>
        <w:t>Владимир Игоре-</w:t>
      </w:r>
    </w:p>
    <w:p w:rsidR="00A70DD6" w:rsidRDefault="00813A16">
      <w:pPr>
        <w:pStyle w:val="40"/>
        <w:framePr w:w="6355" w:h="10243" w:hRule="exact" w:wrap="none" w:vAnchor="page" w:hAnchor="page" w:x="2790" w:y="3133"/>
        <w:shd w:val="clear" w:color="auto" w:fill="auto"/>
        <w:spacing w:before="0" w:after="110" w:line="120" w:lineRule="exact"/>
        <w:ind w:right="40"/>
      </w:pPr>
      <w:r>
        <w:t>в и ч.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after="104" w:line="150" w:lineRule="exact"/>
        <w:ind w:left="40" w:firstLine="340"/>
      </w:pPr>
      <w:r>
        <w:rPr>
          <w:rStyle w:val="2pt"/>
        </w:rPr>
        <w:t>Владимир Игоревич.</w:t>
      </w:r>
      <w:r>
        <w:t xml:space="preserve"> А где они?</w:t>
      </w:r>
    </w:p>
    <w:p w:rsidR="00A70DD6" w:rsidRDefault="00813A16">
      <w:pPr>
        <w:pStyle w:val="40"/>
        <w:framePr w:w="6355" w:h="10243" w:hRule="exact" w:wrap="none" w:vAnchor="page" w:hAnchor="page" w:x="2790" w:y="3133"/>
        <w:shd w:val="clear" w:color="auto" w:fill="auto"/>
        <w:spacing w:before="0" w:after="81" w:line="120" w:lineRule="exact"/>
        <w:ind w:right="100"/>
      </w:pPr>
      <w:r>
        <w:t>Швейцар молчит.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/>
        <w:jc w:val="left"/>
      </w:pPr>
      <w:r>
        <w:t>Вы мне можете ответить, царь?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Швейцар.</w:t>
      </w:r>
      <w:r>
        <w:t xml:space="preserve"> Могу, да не хочу.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Владимир Игоревич.</w:t>
      </w:r>
      <w:r>
        <w:t xml:space="preserve"> Почему это?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Швейцар.</w:t>
      </w:r>
      <w:r>
        <w:t xml:space="preserve"> Говор мне твой не нравится.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Владимир Игоревич.</w:t>
      </w:r>
      <w:r>
        <w:t xml:space="preserve"> Какой говор?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Швейцар.</w:t>
      </w:r>
      <w:r>
        <w:t xml:space="preserve"> Тон. Не тем тоном ты со мной разговариваешь.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Владимир Игоревич.</w:t>
      </w:r>
      <w:r>
        <w:t xml:space="preserve"> А каким же прикажете?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right="40" w:firstLine="340"/>
      </w:pPr>
      <w:r>
        <w:rPr>
          <w:rStyle w:val="2pt"/>
        </w:rPr>
        <w:t>Швейцар.</w:t>
      </w:r>
      <w:r>
        <w:t xml:space="preserve"> Человек с разными людьми разными тонами говорить обязан. Согласно положению. Если ты просишь, тон у тебя должен быть мягкий, теплый, искательный, а ноты высокие</w:t>
      </w:r>
      <w:r>
        <w:t>, тонкие. Если наоборот, ты кому замечание делаешь из подчиненных, — тут на среднем регист</w:t>
      </w:r>
      <w:r>
        <w:softHyphen/>
        <w:t>ре — холодно, отрывчато, скупо. А ежели вразнос, — тут всю клавиатуру в ход пускай — греми, рычи, пугай. Ну а, допустим, коли за дамочкой хо</w:t>
      </w:r>
      <w:r>
        <w:softHyphen/>
        <w:t xml:space="preserve">чешь в целях ухаживать, </w:t>
      </w:r>
      <w:r>
        <w:t>тут уж с придыханием и дискантом. Или рокочи с перебором на басах: гур-гур-гур... Ну а если с женой или детьми, тут можешь свободно, не следить, тона совсем не надо. Дома семья на то и существует, чтобы человек передышку от жизни имел, волю. А опять за пор</w:t>
      </w:r>
      <w:r>
        <w:t>ог ступил, считай — ты обратно в общество. А в обществе тона требу ются, много их... Вот со мной разговариваешь, будто я тебе ровня. Это нехорошо.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Владимир Игоревич.</w:t>
      </w:r>
      <w:r>
        <w:t xml:space="preserve"> Как же я с вами должен говорить?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right="40" w:firstLine="340"/>
      </w:pPr>
      <w:r>
        <w:rPr>
          <w:rStyle w:val="2pt"/>
        </w:rPr>
        <w:t>Швейцар.</w:t>
      </w:r>
      <w:r>
        <w:t xml:space="preserve"> А так, дорогой, чтоб я разницу между тобой и соб</w:t>
      </w:r>
      <w:r>
        <w:t>ой чув</w:t>
      </w:r>
      <w:r>
        <w:softHyphen/>
        <w:t>ствовал.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Владимир Игоревич.</w:t>
      </w:r>
      <w:r>
        <w:t xml:space="preserve"> Какую разницу?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right="40" w:firstLine="340"/>
      </w:pPr>
      <w:r>
        <w:rPr>
          <w:rStyle w:val="2pt"/>
        </w:rPr>
        <w:t>Швейцар.</w:t>
      </w:r>
      <w:r>
        <w:t xml:space="preserve"> Ну вот что, надоел ты мне. Я тебя жизни учу, а ты что — свои принципы мне показать хочешь? Видал я всякие разные принципы, знаешь, где? В гробу в синих тапочках.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Владимир Игоревич.</w:t>
      </w:r>
      <w:r>
        <w:t xml:space="preserve"> Может, в белых видели?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right="40" w:firstLine="340"/>
      </w:pPr>
      <w:r>
        <w:rPr>
          <w:rStyle w:val="2pt"/>
        </w:rPr>
        <w:t>Швейцар.</w:t>
      </w:r>
      <w:r>
        <w:t xml:space="preserve"> Я видел — в синих. Хотел я тебя, невежду, пустить, — они уж там» а теперь ты меня опять расстроил, не могу пустить.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right="40" w:firstLine="340"/>
      </w:pPr>
      <w:r>
        <w:rPr>
          <w:rStyle w:val="2pt"/>
        </w:rPr>
        <w:t>Владимир Игоревич.</w:t>
      </w:r>
      <w:r>
        <w:t xml:space="preserve"> Они там? Пустите меня. </w:t>
      </w:r>
      <w:r>
        <w:rPr>
          <w:rStyle w:val="0pt"/>
        </w:rPr>
        <w:t>(Рванулся к двери.)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firstLine="340"/>
      </w:pPr>
      <w:r>
        <w:rPr>
          <w:rStyle w:val="2pt"/>
        </w:rPr>
        <w:t>Швейцар.</w:t>
      </w:r>
      <w:r>
        <w:t xml:space="preserve"> Куда! </w:t>
      </w:r>
      <w:r>
        <w:rPr>
          <w:rStyle w:val="0pt"/>
        </w:rPr>
        <w:t>(Хватает его.)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right="40" w:firstLine="340"/>
      </w:pPr>
      <w:r>
        <w:rPr>
          <w:rStyle w:val="2pt"/>
        </w:rPr>
        <w:t>Владимир Игорев</w:t>
      </w:r>
      <w:r>
        <w:rPr>
          <w:rStyle w:val="2pt"/>
        </w:rPr>
        <w:t>ич</w:t>
      </w:r>
      <w:r>
        <w:t xml:space="preserve"> </w:t>
      </w:r>
      <w:r>
        <w:rPr>
          <w:rStyle w:val="0pt"/>
        </w:rPr>
        <w:t>(вырываясь).</w:t>
      </w:r>
      <w:r>
        <w:t xml:space="preserve"> Я вам покажу — тон! Пусти</w:t>
      </w:r>
      <w:r>
        <w:softHyphen/>
        <w:t xml:space="preserve">те! </w:t>
      </w:r>
      <w:r>
        <w:rPr>
          <w:rStyle w:val="0pt"/>
        </w:rPr>
        <w:t>(Берется за две оную ручку.)</w:t>
      </w:r>
    </w:p>
    <w:p w:rsidR="00A70DD6" w:rsidRDefault="00813A16">
      <w:pPr>
        <w:pStyle w:val="11"/>
        <w:framePr w:w="6355" w:h="10243" w:hRule="exact" w:wrap="none" w:vAnchor="page" w:hAnchor="page" w:x="2790" w:y="3133"/>
        <w:shd w:val="clear" w:color="auto" w:fill="auto"/>
        <w:spacing w:before="0" w:line="192" w:lineRule="exact"/>
        <w:ind w:left="40" w:right="40" w:firstLine="340"/>
      </w:pPr>
      <w:r>
        <w:rPr>
          <w:rStyle w:val="2pt"/>
        </w:rPr>
        <w:t>Швейцар</w:t>
      </w:r>
      <w:r>
        <w:t xml:space="preserve"> </w:t>
      </w:r>
      <w:r>
        <w:rPr>
          <w:rStyle w:val="0pt"/>
        </w:rPr>
        <w:t>(оттаскивает его).</w:t>
      </w:r>
      <w:r>
        <w:t xml:space="preserve"> Да с такими, как ты, только одним тоном говорить надо! Он у меня есть, голубчик. </w:t>
      </w:r>
      <w:r>
        <w:rPr>
          <w:rStyle w:val="0pt"/>
        </w:rPr>
        <w:t>(Выхватил милицейский свисток, свистит.)</w:t>
      </w:r>
    </w:p>
    <w:p w:rsidR="00A70DD6" w:rsidRDefault="00813A16">
      <w:pPr>
        <w:pStyle w:val="40"/>
        <w:framePr w:w="6355" w:h="10243" w:hRule="exact" w:wrap="none" w:vAnchor="page" w:hAnchor="page" w:x="2790" w:y="3133"/>
        <w:shd w:val="clear" w:color="auto" w:fill="auto"/>
        <w:spacing w:before="0" w:line="120" w:lineRule="exact"/>
        <w:ind w:right="100"/>
      </w:pPr>
      <w:r>
        <w:t>Вбегают Муза и оба ее спутника.</w:t>
      </w:r>
    </w:p>
    <w:p w:rsidR="00A70DD6" w:rsidRDefault="00813A16">
      <w:pPr>
        <w:pStyle w:val="a6"/>
        <w:framePr w:wrap="none" w:vAnchor="page" w:hAnchor="page" w:x="2828" w:y="13496"/>
        <w:shd w:val="clear" w:color="auto" w:fill="auto"/>
        <w:spacing w:line="140" w:lineRule="exact"/>
        <w:ind w:left="20"/>
      </w:pPr>
      <w:r>
        <w:t>176</w:t>
      </w:r>
    </w:p>
    <w:p w:rsidR="00A70DD6" w:rsidRDefault="00A70DD6">
      <w:pPr>
        <w:rPr>
          <w:sz w:val="2"/>
          <w:szCs w:val="2"/>
        </w:rPr>
        <w:sectPr w:rsidR="00A70DD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A70DD6" w:rsidRDefault="00813A16">
      <w:pPr>
        <w:pStyle w:val="11"/>
        <w:framePr w:w="6446" w:h="1277" w:hRule="exact" w:wrap="none" w:vAnchor="page" w:hAnchor="page" w:x="2744" w:y="3133"/>
        <w:shd w:val="clear" w:color="auto" w:fill="auto"/>
        <w:spacing w:before="0" w:line="192" w:lineRule="exact"/>
        <w:ind w:right="200" w:firstLine="340"/>
        <w:jc w:val="left"/>
      </w:pPr>
      <w:r>
        <w:rPr>
          <w:rStyle w:val="2pt"/>
        </w:rPr>
        <w:lastRenderedPageBreak/>
        <w:t>Муза.</w:t>
      </w:r>
      <w:r>
        <w:t xml:space="preserve"> Володя. </w:t>
      </w:r>
      <w:r>
        <w:rPr>
          <w:rStyle w:val="0pt"/>
        </w:rPr>
        <w:t>(Швейцару.)</w:t>
      </w:r>
      <w:r>
        <w:t xml:space="preserve"> Вы же хотели его пропустить. </w:t>
      </w:r>
      <w:r>
        <w:rPr>
          <w:rStyle w:val="2pt"/>
        </w:rPr>
        <w:t>Швейцар.</w:t>
      </w:r>
      <w:r>
        <w:t xml:space="preserve"> Хотел. А он все порядки нарушает. Я таких знаю, кото</w:t>
      </w:r>
      <w:r>
        <w:softHyphen/>
        <w:t xml:space="preserve">рые с принципами, знаю, чего они хотят. Гнать их отовсюду надо. </w:t>
      </w:r>
      <w:r>
        <w:rPr>
          <w:rStyle w:val="0pt"/>
        </w:rPr>
        <w:t>(Почти кричит.)</w:t>
      </w:r>
      <w:r>
        <w:t xml:space="preserve"> Я здесь хозяин! </w:t>
      </w:r>
      <w:r>
        <w:rPr>
          <w:rStyle w:val="0pt"/>
        </w:rPr>
        <w:t>(Свистит в свисто</w:t>
      </w:r>
      <w:r>
        <w:rPr>
          <w:rStyle w:val="0pt"/>
        </w:rPr>
        <w:t>к.)</w:t>
      </w:r>
    </w:p>
    <w:p w:rsidR="00A70DD6" w:rsidRDefault="00813A16">
      <w:pPr>
        <w:pStyle w:val="11"/>
        <w:framePr w:w="6446" w:h="1277" w:hRule="exact" w:wrap="none" w:vAnchor="page" w:hAnchor="page" w:x="2744" w:y="3133"/>
        <w:shd w:val="clear" w:color="auto" w:fill="auto"/>
        <w:spacing w:before="0" w:after="118" w:line="192" w:lineRule="exact"/>
        <w:ind w:firstLine="340"/>
        <w:jc w:val="left"/>
      </w:pPr>
      <w:r>
        <w:rPr>
          <w:rStyle w:val="2pt"/>
        </w:rPr>
        <w:t>Геннадий Федорович.</w:t>
      </w:r>
      <w:r>
        <w:t xml:space="preserve"> Братцы-кролики... Братцы-кролики...</w:t>
      </w:r>
    </w:p>
    <w:p w:rsidR="00A70DD6" w:rsidRDefault="00813A16">
      <w:pPr>
        <w:pStyle w:val="40"/>
        <w:framePr w:w="6446" w:h="1277" w:hRule="exact" w:wrap="none" w:vAnchor="page" w:hAnchor="page" w:x="2744" w:y="3133"/>
        <w:shd w:val="clear" w:color="auto" w:fill="auto"/>
        <w:spacing w:before="0" w:line="120" w:lineRule="exact"/>
        <w:ind w:left="40"/>
      </w:pPr>
      <w:r>
        <w:rPr>
          <w:rStyle w:val="42pt"/>
        </w:rPr>
        <w:t>Муза и ее спутники</w:t>
      </w:r>
      <w:r>
        <w:t xml:space="preserve"> быстро уходят из вестибюля ресторана.</w:t>
      </w:r>
    </w:p>
    <w:p w:rsidR="00A70DD6" w:rsidRDefault="00813A16">
      <w:pPr>
        <w:pStyle w:val="50"/>
        <w:framePr w:w="6446" w:h="210" w:hRule="exact" w:wrap="none" w:vAnchor="page" w:hAnchor="page" w:x="2744" w:y="4698"/>
        <w:shd w:val="clear" w:color="auto" w:fill="auto"/>
        <w:spacing w:before="0" w:line="140" w:lineRule="exact"/>
        <w:ind w:left="40"/>
      </w:pPr>
      <w:r>
        <w:t>Занавес</w:t>
      </w:r>
    </w:p>
    <w:p w:rsidR="00A70DD6" w:rsidRDefault="00A70DD6">
      <w:pPr>
        <w:rPr>
          <w:sz w:val="2"/>
          <w:szCs w:val="2"/>
        </w:rPr>
      </w:pPr>
    </w:p>
    <w:sectPr w:rsidR="00A70DD6" w:rsidSect="00A70DD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A16" w:rsidRDefault="00813A16" w:rsidP="00A70DD6">
      <w:r>
        <w:separator/>
      </w:r>
    </w:p>
  </w:endnote>
  <w:endnote w:type="continuationSeparator" w:id="1">
    <w:p w:rsidR="00813A16" w:rsidRDefault="00813A16" w:rsidP="00A7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A16" w:rsidRDefault="00813A16"/>
  </w:footnote>
  <w:footnote w:type="continuationSeparator" w:id="1">
    <w:p w:rsidR="00813A16" w:rsidRDefault="00813A1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70DD6"/>
    <w:rsid w:val="003277D5"/>
    <w:rsid w:val="00813A16"/>
    <w:rsid w:val="00A7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D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DD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0DD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7"/>
      <w:sz w:val="33"/>
      <w:szCs w:val="33"/>
      <w:u w:val="none"/>
    </w:rPr>
  </w:style>
  <w:style w:type="character" w:customStyle="1" w:styleId="2">
    <w:name w:val="Заголовок №2_"/>
    <w:basedOn w:val="a0"/>
    <w:link w:val="20"/>
    <w:rsid w:val="00A70DD6"/>
    <w:rPr>
      <w:rFonts w:ascii="Georgia" w:eastAsia="Georgia" w:hAnsi="Georgia" w:cs="Georgia"/>
      <w:b w:val="0"/>
      <w:bCs w:val="0"/>
      <w:i/>
      <w:iCs/>
      <w:smallCaps w:val="0"/>
      <w:strike w:val="0"/>
      <w:spacing w:val="3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A70DD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A70DD6"/>
    <w:rPr>
      <w:rFonts w:ascii="Georgia" w:eastAsia="Georgia" w:hAnsi="Georgia" w:cs="Georgia"/>
      <w:b w:val="0"/>
      <w:bCs w:val="0"/>
      <w:i/>
      <w:iCs/>
      <w:smallCaps w:val="0"/>
      <w:strike w:val="0"/>
      <w:spacing w:val="4"/>
      <w:sz w:val="15"/>
      <w:szCs w:val="15"/>
      <w:u w:val="none"/>
    </w:rPr>
  </w:style>
  <w:style w:type="character" w:customStyle="1" w:styleId="a5">
    <w:name w:val="Колонтитул_"/>
    <w:basedOn w:val="a0"/>
    <w:link w:val="a6"/>
    <w:rsid w:val="00A70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A70DD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A70DD6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42pt">
    <w:name w:val="Основной текст (4) + Интервал 2 pt"/>
    <w:basedOn w:val="4"/>
    <w:rsid w:val="00A70DD6"/>
    <w:rPr>
      <w:color w:val="000000"/>
      <w:spacing w:val="47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A70DD6"/>
    <w:rPr>
      <w:color w:val="000000"/>
      <w:spacing w:val="50"/>
      <w:w w:val="100"/>
      <w:position w:val="0"/>
      <w:lang w:val="ru-RU"/>
    </w:rPr>
  </w:style>
  <w:style w:type="character" w:customStyle="1" w:styleId="20pt">
    <w:name w:val="Основной текст (2) + Не курсив;Интервал 0 pt"/>
    <w:basedOn w:val="21"/>
    <w:rsid w:val="00A70DD6"/>
    <w:rPr>
      <w:i/>
      <w:iCs/>
      <w:color w:val="000000"/>
      <w:spacing w:val="1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A70DD6"/>
    <w:rPr>
      <w:i/>
      <w:iCs/>
      <w:color w:val="000000"/>
      <w:spacing w:val="4"/>
      <w:w w:val="100"/>
      <w:position w:val="0"/>
      <w:lang w:val="ru-RU"/>
    </w:rPr>
  </w:style>
  <w:style w:type="character" w:customStyle="1" w:styleId="22pt">
    <w:name w:val="Основной текст (2) + Не курсив;Интервал 2 pt"/>
    <w:basedOn w:val="21"/>
    <w:rsid w:val="00A70DD6"/>
    <w:rPr>
      <w:i/>
      <w:iCs/>
      <w:color w:val="000000"/>
      <w:spacing w:val="5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A70DD6"/>
    <w:rPr>
      <w:rFonts w:ascii="MS Gothic" w:eastAsia="MS Gothic" w:hAnsi="MS Gothic" w:cs="MS Gothic"/>
      <w:b w:val="0"/>
      <w:bCs w:val="0"/>
      <w:i/>
      <w:iCs/>
      <w:smallCaps w:val="0"/>
      <w:strike w:val="0"/>
      <w:spacing w:val="16"/>
      <w:sz w:val="14"/>
      <w:szCs w:val="14"/>
      <w:u w:val="none"/>
    </w:rPr>
  </w:style>
  <w:style w:type="paragraph" w:customStyle="1" w:styleId="10">
    <w:name w:val="Заголовок №1"/>
    <w:basedOn w:val="a"/>
    <w:link w:val="1"/>
    <w:rsid w:val="00A70DD6"/>
    <w:pPr>
      <w:shd w:val="clear" w:color="auto" w:fill="FFFFFF"/>
      <w:spacing w:after="420" w:line="0" w:lineRule="atLeast"/>
      <w:jc w:val="center"/>
      <w:outlineLvl w:val="0"/>
    </w:pPr>
    <w:rPr>
      <w:rFonts w:ascii="Georgia" w:eastAsia="Georgia" w:hAnsi="Georgia" w:cs="Georgia"/>
      <w:spacing w:val="7"/>
      <w:sz w:val="33"/>
      <w:szCs w:val="33"/>
    </w:rPr>
  </w:style>
  <w:style w:type="paragraph" w:customStyle="1" w:styleId="20">
    <w:name w:val="Заголовок №2"/>
    <w:basedOn w:val="a"/>
    <w:link w:val="2"/>
    <w:rsid w:val="00A70DD6"/>
    <w:pPr>
      <w:shd w:val="clear" w:color="auto" w:fill="FFFFFF"/>
      <w:spacing w:before="420" w:after="1680" w:line="0" w:lineRule="atLeast"/>
      <w:jc w:val="center"/>
      <w:outlineLvl w:val="1"/>
    </w:pPr>
    <w:rPr>
      <w:rFonts w:ascii="Georgia" w:eastAsia="Georgia" w:hAnsi="Georgia" w:cs="Georgia"/>
      <w:i/>
      <w:iCs/>
      <w:spacing w:val="3"/>
      <w:sz w:val="19"/>
      <w:szCs w:val="19"/>
    </w:rPr>
  </w:style>
  <w:style w:type="paragraph" w:customStyle="1" w:styleId="11">
    <w:name w:val="Основной текст1"/>
    <w:basedOn w:val="a"/>
    <w:link w:val="a4"/>
    <w:rsid w:val="00A70DD6"/>
    <w:pPr>
      <w:shd w:val="clear" w:color="auto" w:fill="FFFFFF"/>
      <w:spacing w:before="1680" w:line="206" w:lineRule="exact"/>
      <w:jc w:val="both"/>
    </w:pPr>
    <w:rPr>
      <w:rFonts w:ascii="Georgia" w:eastAsia="Georgia" w:hAnsi="Georgia" w:cs="Georgia"/>
      <w:spacing w:val="10"/>
      <w:sz w:val="15"/>
      <w:szCs w:val="15"/>
    </w:rPr>
  </w:style>
  <w:style w:type="paragraph" w:customStyle="1" w:styleId="22">
    <w:name w:val="Основной текст (2)"/>
    <w:basedOn w:val="a"/>
    <w:link w:val="21"/>
    <w:rsid w:val="00A70DD6"/>
    <w:pPr>
      <w:shd w:val="clear" w:color="auto" w:fill="FFFFFF"/>
      <w:spacing w:line="206" w:lineRule="exact"/>
      <w:jc w:val="right"/>
    </w:pPr>
    <w:rPr>
      <w:rFonts w:ascii="Georgia" w:eastAsia="Georgia" w:hAnsi="Georgia" w:cs="Georgia"/>
      <w:i/>
      <w:iCs/>
      <w:spacing w:val="4"/>
      <w:sz w:val="15"/>
      <w:szCs w:val="15"/>
    </w:rPr>
  </w:style>
  <w:style w:type="paragraph" w:customStyle="1" w:styleId="a6">
    <w:name w:val="Колонтитул"/>
    <w:basedOn w:val="a"/>
    <w:link w:val="a5"/>
    <w:rsid w:val="00A70D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4"/>
      <w:szCs w:val="14"/>
    </w:rPr>
  </w:style>
  <w:style w:type="paragraph" w:customStyle="1" w:styleId="30">
    <w:name w:val="Основной текст (3)"/>
    <w:basedOn w:val="a"/>
    <w:link w:val="3"/>
    <w:rsid w:val="00A70DD6"/>
    <w:pPr>
      <w:shd w:val="clear" w:color="auto" w:fill="FFFFFF"/>
      <w:spacing w:line="202" w:lineRule="exact"/>
    </w:pPr>
    <w:rPr>
      <w:rFonts w:ascii="Georgia" w:eastAsia="Georgia" w:hAnsi="Georgia" w:cs="Georgia"/>
      <w:spacing w:val="7"/>
      <w:sz w:val="12"/>
      <w:szCs w:val="12"/>
    </w:rPr>
  </w:style>
  <w:style w:type="paragraph" w:customStyle="1" w:styleId="40">
    <w:name w:val="Основной текст (4)"/>
    <w:basedOn w:val="a"/>
    <w:link w:val="4"/>
    <w:rsid w:val="00A70DD6"/>
    <w:pPr>
      <w:shd w:val="clear" w:color="auto" w:fill="FFFFFF"/>
      <w:spacing w:before="540" w:line="154" w:lineRule="exact"/>
      <w:jc w:val="center"/>
    </w:pPr>
    <w:rPr>
      <w:rFonts w:ascii="Georgia" w:eastAsia="Georgia" w:hAnsi="Georgia" w:cs="Georgia"/>
      <w:spacing w:val="8"/>
      <w:sz w:val="12"/>
      <w:szCs w:val="12"/>
    </w:rPr>
  </w:style>
  <w:style w:type="paragraph" w:customStyle="1" w:styleId="50">
    <w:name w:val="Основной текст (5)"/>
    <w:basedOn w:val="a"/>
    <w:link w:val="5"/>
    <w:rsid w:val="00A70DD6"/>
    <w:pPr>
      <w:shd w:val="clear" w:color="auto" w:fill="FFFFFF"/>
      <w:spacing w:before="360" w:line="0" w:lineRule="atLeast"/>
      <w:jc w:val="center"/>
    </w:pPr>
    <w:rPr>
      <w:rFonts w:ascii="MS Gothic" w:eastAsia="MS Gothic" w:hAnsi="MS Gothic" w:cs="MS Gothic"/>
      <w:i/>
      <w:iCs/>
      <w:spacing w:val="1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1537</Words>
  <Characters>8762</Characters>
  <Application>Microsoft Office Word</Application>
  <DocSecurity>0</DocSecurity>
  <Lines>73</Lines>
  <Paragraphs>20</Paragraphs>
  <ScaleCrop>false</ScaleCrop>
  <Company>Grizli777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Хозяин</dc:title>
  <dc:creator>Розов В. Хозяин</dc:creator>
  <cp:keywords>Розов В. Хозяин</cp:keywords>
  <cp:lastModifiedBy>Санек</cp:lastModifiedBy>
  <cp:revision>2</cp:revision>
  <dcterms:created xsi:type="dcterms:W3CDTF">2021-12-20T12:51:00Z</dcterms:created>
  <dcterms:modified xsi:type="dcterms:W3CDTF">2021-12-20T12:51:00Z</dcterms:modified>
</cp:coreProperties>
</file>